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81F" w:rsidRDefault="00BF681F" w:rsidP="006A7490">
      <w:pPr>
        <w:jc w:val="center"/>
      </w:pPr>
      <w:r w:rsidRPr="00BF681F">
        <w:drawing>
          <wp:inline distT="0" distB="0" distL="0" distR="0">
            <wp:extent cx="5486400" cy="1145618"/>
            <wp:effectExtent l="2540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BF681F" w:rsidRDefault="00BF681F" w:rsidP="00BF681F">
      <w:r>
        <w:t>October 26</w:t>
      </w:r>
      <w:r w:rsidRPr="00BF681F">
        <w:rPr>
          <w:vertAlign w:val="superscript"/>
        </w:rPr>
        <w:t>th</w:t>
      </w:r>
      <w:r>
        <w:t>, 2012</w:t>
      </w:r>
    </w:p>
    <w:p w:rsidR="00BF681F" w:rsidRDefault="00BF681F" w:rsidP="00BF681F"/>
    <w:p w:rsidR="00BF681F" w:rsidRDefault="00BF681F" w:rsidP="00BF681F">
      <w:r>
        <w:tab/>
        <w:t xml:space="preserve">It has been a busy week here at the homestead, mostly in the house department. We were able to “raise” our basement posts and first floor timber frame, with the help of a few friends this Monday. After seeing how quickly it all went together, and how satisfying the process and product are, we decided that we </w:t>
      </w:r>
      <w:proofErr w:type="gramStart"/>
      <w:r>
        <w:t>will</w:t>
      </w:r>
      <w:proofErr w:type="gramEnd"/>
      <w:r>
        <w:t xml:space="preserve"> raise the house frame this November (instead of delaying until spring). Setting a deadline for the raising really changed the stakes, so we’re trying to use all the daylight hours to make sure we have everything ready and in place by November 17</w:t>
      </w:r>
      <w:r w:rsidRPr="00BF681F">
        <w:rPr>
          <w:vertAlign w:val="superscript"/>
        </w:rPr>
        <w:t>th</w:t>
      </w:r>
      <w:r>
        <w:t xml:space="preserve"> (if any of you are interested in helping or just checking it out, talk to me and I’ll give you the details). Meanwhile, we are still wrapping things up in the field, spreading compost for garlic beds that we’ll be tilling up and planting next week. </w:t>
      </w:r>
    </w:p>
    <w:p w:rsidR="00BF681F" w:rsidRDefault="00BF681F" w:rsidP="00BF681F"/>
    <w:p w:rsidR="00BF681F" w:rsidRDefault="00BF681F" w:rsidP="00BF681F">
      <w:r>
        <w:tab/>
        <w:t xml:space="preserve">This week’s share has a couple of exciting new appearances: </w:t>
      </w:r>
      <w:proofErr w:type="spellStart"/>
      <w:r>
        <w:t>bok</w:t>
      </w:r>
      <w:proofErr w:type="spellEnd"/>
      <w:r>
        <w:t xml:space="preserve"> </w:t>
      </w:r>
      <w:proofErr w:type="spellStart"/>
      <w:r>
        <w:t>choy</w:t>
      </w:r>
      <w:proofErr w:type="spellEnd"/>
      <w:r>
        <w:t>, sweet potatoes, and homemade blue</w:t>
      </w:r>
      <w:r w:rsidR="00FA40AE">
        <w:t>berry jam. We also have some dried</w:t>
      </w:r>
      <w:r>
        <w:t xml:space="preserve"> celeriac leaf. I decided to try this out since friends of ours in western Massachusetts who offer a year round CSA said this was a hit with their members in the winter time.  Celeriac leaf is a great seasoning spice in soups, stews, and wherever else you’d like some celery spice. </w:t>
      </w:r>
    </w:p>
    <w:p w:rsidR="00BF681F" w:rsidRDefault="00BF681F" w:rsidP="00BF681F"/>
    <w:p w:rsidR="00BF681F" w:rsidRDefault="00BF681F" w:rsidP="00BF681F">
      <w:pPr>
        <w:pStyle w:val="ListParagraph"/>
        <w:numPr>
          <w:ilvl w:val="0"/>
          <w:numId w:val="3"/>
        </w:numPr>
      </w:pPr>
      <w:r>
        <w:t xml:space="preserve">Winter squash—your choices from New England Pie Pumpkin, Butternut, and Sweet Dumpling </w:t>
      </w:r>
      <w:proofErr w:type="spellStart"/>
      <w:r>
        <w:t>Delicata</w:t>
      </w:r>
      <w:proofErr w:type="spellEnd"/>
    </w:p>
    <w:p w:rsidR="00FA40AE" w:rsidRDefault="00BF681F" w:rsidP="00BF681F">
      <w:pPr>
        <w:pStyle w:val="ListParagraph"/>
        <w:numPr>
          <w:ilvl w:val="0"/>
          <w:numId w:val="3"/>
        </w:numPr>
      </w:pPr>
      <w:r>
        <w:t>Beets (</w:t>
      </w:r>
      <w:r w:rsidR="00FA40AE">
        <w:t xml:space="preserve">3 or 4 kinds of beets in your bunch: golden beets, </w:t>
      </w:r>
      <w:proofErr w:type="spellStart"/>
      <w:r w:rsidR="00FA40AE">
        <w:t>chiogga</w:t>
      </w:r>
      <w:proofErr w:type="spellEnd"/>
      <w:r w:rsidR="00FA40AE">
        <w:t xml:space="preserve"> beets, red ace beets, bull’s blood beets)</w:t>
      </w:r>
    </w:p>
    <w:p w:rsidR="00FA40AE" w:rsidRDefault="00FA40AE" w:rsidP="00BF681F">
      <w:pPr>
        <w:pStyle w:val="ListParagraph"/>
        <w:numPr>
          <w:ilvl w:val="0"/>
          <w:numId w:val="3"/>
        </w:numPr>
      </w:pPr>
      <w:r>
        <w:t xml:space="preserve">Copra, Varsity, and </w:t>
      </w:r>
      <w:proofErr w:type="spellStart"/>
      <w:r>
        <w:t>Rossa</w:t>
      </w:r>
      <w:proofErr w:type="spellEnd"/>
      <w:r>
        <w:t xml:space="preserve"> Di Milano Onions</w:t>
      </w:r>
    </w:p>
    <w:p w:rsidR="00FA40AE" w:rsidRDefault="00FA40AE" w:rsidP="00BF681F">
      <w:pPr>
        <w:pStyle w:val="ListParagraph"/>
        <w:numPr>
          <w:ilvl w:val="0"/>
          <w:numId w:val="3"/>
        </w:numPr>
      </w:pPr>
      <w:r>
        <w:t>Prize Bok Choy</w:t>
      </w:r>
    </w:p>
    <w:p w:rsidR="00FA40AE" w:rsidRDefault="00FA40AE" w:rsidP="00BF681F">
      <w:pPr>
        <w:pStyle w:val="ListParagraph"/>
        <w:numPr>
          <w:ilvl w:val="0"/>
          <w:numId w:val="3"/>
        </w:numPr>
      </w:pPr>
      <w:r>
        <w:t xml:space="preserve">Green </w:t>
      </w:r>
      <w:proofErr w:type="spellStart"/>
      <w:r>
        <w:t>Buttercrunch</w:t>
      </w:r>
      <w:proofErr w:type="spellEnd"/>
      <w:r>
        <w:t xml:space="preserve"> and Red </w:t>
      </w:r>
      <w:proofErr w:type="spellStart"/>
      <w:r>
        <w:t>Butterhead</w:t>
      </w:r>
      <w:proofErr w:type="spellEnd"/>
      <w:r>
        <w:t xml:space="preserve"> Lettuce</w:t>
      </w:r>
    </w:p>
    <w:p w:rsidR="00FA40AE" w:rsidRDefault="00FA40AE" w:rsidP="00BF681F">
      <w:pPr>
        <w:pStyle w:val="ListParagraph"/>
        <w:numPr>
          <w:ilvl w:val="0"/>
          <w:numId w:val="3"/>
        </w:numPr>
      </w:pPr>
      <w:r>
        <w:t>Green and Red Russian Kale</w:t>
      </w:r>
    </w:p>
    <w:p w:rsidR="00FA40AE" w:rsidRDefault="00FA40AE" w:rsidP="00BF681F">
      <w:pPr>
        <w:pStyle w:val="ListParagraph"/>
        <w:numPr>
          <w:ilvl w:val="0"/>
          <w:numId w:val="3"/>
        </w:numPr>
      </w:pPr>
      <w:r>
        <w:t>Sweet Potatoes</w:t>
      </w:r>
    </w:p>
    <w:p w:rsidR="00FA40AE" w:rsidRDefault="00FA40AE" w:rsidP="00BF681F">
      <w:pPr>
        <w:pStyle w:val="ListParagraph"/>
        <w:numPr>
          <w:ilvl w:val="0"/>
          <w:numId w:val="3"/>
        </w:numPr>
      </w:pPr>
      <w:r>
        <w:t>Blueberry Jam (Ingredients: Organic blueberries from Putney, our maple syrup, sugar, fruit pectin)</w:t>
      </w:r>
    </w:p>
    <w:p w:rsidR="00BF681F" w:rsidRDefault="00FA40AE" w:rsidP="00BF681F">
      <w:pPr>
        <w:pStyle w:val="ListParagraph"/>
        <w:numPr>
          <w:ilvl w:val="0"/>
          <w:numId w:val="3"/>
        </w:numPr>
      </w:pPr>
      <w:r>
        <w:t>Dried Celeriac Leaf</w:t>
      </w:r>
    </w:p>
    <w:p w:rsidR="00BF681F" w:rsidRDefault="00BF681F" w:rsidP="00BF681F"/>
    <w:p w:rsidR="001D39EB" w:rsidRDefault="00FA40AE" w:rsidP="00BF681F">
      <w:r>
        <w:t xml:space="preserve">Recipe of the Week:  Roasted </w:t>
      </w:r>
      <w:r w:rsidR="006A7490">
        <w:t xml:space="preserve">Beets and </w:t>
      </w:r>
      <w:r w:rsidR="001D39EB">
        <w:t>Winter Squash with sautéed Bok Choy</w:t>
      </w:r>
    </w:p>
    <w:p w:rsidR="001D39EB" w:rsidRDefault="001D39EB" w:rsidP="00BF681F"/>
    <w:p w:rsidR="00BF681F" w:rsidRDefault="001D39EB" w:rsidP="00BF681F">
      <w:r>
        <w:tab/>
        <w:t>Preheat oven to 400</w:t>
      </w:r>
      <w:r>
        <w:rPr>
          <w:rFonts w:ascii="Cambria" w:hAnsi="Cambria"/>
        </w:rPr>
        <w:t>°</w:t>
      </w:r>
      <w:r>
        <w:t xml:space="preserve">F.  Cut squash in half and scoop out seeds.  Place cut side down on a well-oiled baking sheet or pan. </w:t>
      </w:r>
      <w:r w:rsidR="006A7490">
        <w:t xml:space="preserve">Wash and cut beets into </w:t>
      </w:r>
      <w:proofErr w:type="gramStart"/>
      <w:r w:rsidR="006A7490">
        <w:t>1 inch</w:t>
      </w:r>
      <w:proofErr w:type="gramEnd"/>
      <w:r w:rsidR="006A7490">
        <w:t xml:space="preserve"> cubes and place on the same baking sheet. </w:t>
      </w:r>
      <w:r>
        <w:t xml:space="preserve">Roast </w:t>
      </w:r>
      <w:r w:rsidR="006A7490">
        <w:t xml:space="preserve">squash and beets </w:t>
      </w:r>
      <w:r>
        <w:t xml:space="preserve">for </w:t>
      </w:r>
      <w:r w:rsidR="006A7490">
        <w:t xml:space="preserve">30-40 minutes, stirring beets every 10 minutes or so to prevent them from drying out or scorching.  While these are in the oven, thinly slice 2-3 cloves garlic. Wash and chop </w:t>
      </w:r>
      <w:proofErr w:type="spellStart"/>
      <w:r w:rsidR="006A7490">
        <w:t>bok</w:t>
      </w:r>
      <w:proofErr w:type="spellEnd"/>
      <w:r w:rsidR="006A7490">
        <w:t xml:space="preserve"> </w:t>
      </w:r>
      <w:proofErr w:type="spellStart"/>
      <w:r w:rsidR="006A7490">
        <w:t>choy</w:t>
      </w:r>
      <w:proofErr w:type="spellEnd"/>
      <w:r w:rsidR="006A7490">
        <w:t xml:space="preserve">. </w:t>
      </w:r>
      <w:proofErr w:type="spellStart"/>
      <w:r w:rsidR="006A7490">
        <w:t>Saute</w:t>
      </w:r>
      <w:proofErr w:type="spellEnd"/>
      <w:r w:rsidR="006A7490">
        <w:t xml:space="preserve"> garlic and </w:t>
      </w:r>
      <w:proofErr w:type="spellStart"/>
      <w:r w:rsidR="006A7490">
        <w:t>bok</w:t>
      </w:r>
      <w:proofErr w:type="spellEnd"/>
      <w:r w:rsidR="006A7490">
        <w:t xml:space="preserve"> </w:t>
      </w:r>
      <w:proofErr w:type="spellStart"/>
      <w:r w:rsidR="006A7490">
        <w:t>choy</w:t>
      </w:r>
      <w:proofErr w:type="spellEnd"/>
      <w:r w:rsidR="006A7490">
        <w:t xml:space="preserve"> stems in a couple tablespoons of olive or vegetable oil for 5 minutes or so, stirring frequently. When garlic is just beginning to brown, throw in the chopped leaves, and cook for another 3-5 minutes, until leaves are completely wilted. Remove from heat. Add salt to taste. Assemble the dish by flipping the squash over, cut side up. Fill the squash with the roasted beets and </w:t>
      </w:r>
      <w:proofErr w:type="spellStart"/>
      <w:r w:rsidR="006A7490">
        <w:t>bok</w:t>
      </w:r>
      <w:proofErr w:type="spellEnd"/>
      <w:r w:rsidR="006A7490">
        <w:t xml:space="preserve"> </w:t>
      </w:r>
      <w:proofErr w:type="spellStart"/>
      <w:r w:rsidR="006A7490">
        <w:t>choy</w:t>
      </w:r>
      <w:proofErr w:type="spellEnd"/>
      <w:r w:rsidR="006A7490">
        <w:t xml:space="preserve">. Slice into 3-4 inch strips and serve. </w:t>
      </w:r>
    </w:p>
    <w:p w:rsidR="00BF681F" w:rsidRDefault="00BF681F" w:rsidP="00BF681F"/>
    <w:sectPr w:rsidR="00BF681F" w:rsidSect="006A7490">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689E"/>
    <w:multiLevelType w:val="hybridMultilevel"/>
    <w:tmpl w:val="29F4DA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0676C27"/>
    <w:multiLevelType w:val="hybridMultilevel"/>
    <w:tmpl w:val="D68068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713427B"/>
    <w:multiLevelType w:val="hybridMultilevel"/>
    <w:tmpl w:val="5EFC8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F231C3"/>
    <w:multiLevelType w:val="hybridMultilevel"/>
    <w:tmpl w:val="841472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F681F"/>
    <w:rsid w:val="001D39EB"/>
    <w:rsid w:val="006A7490"/>
    <w:rsid w:val="00BF681F"/>
    <w:rsid w:val="00FA40A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E847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F681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287</Words>
  <Characters>1640</Characters>
  <Application>Microsoft Macintosh Word</Application>
  <DocSecurity>0</DocSecurity>
  <Lines>13</Lines>
  <Paragraphs>3</Paragraphs>
  <ScaleCrop>false</ScaleCrop>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2</cp:revision>
  <dcterms:created xsi:type="dcterms:W3CDTF">2012-10-26T14:08:00Z</dcterms:created>
  <dcterms:modified xsi:type="dcterms:W3CDTF">2012-10-26T14:50:00Z</dcterms:modified>
</cp:coreProperties>
</file>